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D4" w:rsidRDefault="003702DF">
      <w:pPr>
        <w:rPr>
          <w:rFonts w:ascii="Arial" w:hAnsi="Arial" w:cs="Arial"/>
          <w:sz w:val="28"/>
          <w:szCs w:val="28"/>
          <w:lang w:val="en-GB"/>
        </w:rPr>
      </w:pPr>
      <w:r w:rsidRPr="003702DF">
        <w:rPr>
          <w:rFonts w:ascii="Arial" w:hAnsi="Arial" w:cs="Arial"/>
          <w:sz w:val="28"/>
          <w:szCs w:val="28"/>
          <w:lang w:val="en-GB"/>
        </w:rPr>
        <w:t>Innovative actions related to energy issues in our Holy Metropolis</w:t>
      </w:r>
    </w:p>
    <w:p w:rsidR="003702DF" w:rsidRDefault="004C29A5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Holy Church of Saint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Nikiphoros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the Leper in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Sirikari-Kisamos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is the first case of a </w:t>
      </w:r>
      <w:r w:rsidR="00D01CF4">
        <w:rPr>
          <w:rFonts w:ascii="Arial" w:hAnsi="Arial" w:cs="Arial"/>
          <w:sz w:val="24"/>
          <w:szCs w:val="24"/>
          <w:lang w:val="en-GB"/>
        </w:rPr>
        <w:t>church</w:t>
      </w:r>
      <w:r>
        <w:rPr>
          <w:rFonts w:ascii="Arial" w:hAnsi="Arial" w:cs="Arial"/>
          <w:sz w:val="24"/>
          <w:szCs w:val="24"/>
          <w:lang w:val="en-GB"/>
        </w:rPr>
        <w:t xml:space="preserve"> – building in Greece to be energetically totally autonomous and where modern technology is </w:t>
      </w:r>
      <w:r w:rsidRPr="004C29A5">
        <w:rPr>
          <w:rFonts w:ascii="Arial" w:hAnsi="Arial" w:cs="Arial"/>
          <w:sz w:val="24"/>
          <w:szCs w:val="24"/>
          <w:lang w:val="en-GB"/>
        </w:rPr>
        <w:t xml:space="preserve">utilized in order to improve </w:t>
      </w:r>
      <w:r w:rsidR="00D01CF4">
        <w:rPr>
          <w:rFonts w:ascii="Arial" w:hAnsi="Arial" w:cs="Arial"/>
          <w:sz w:val="24"/>
          <w:szCs w:val="24"/>
          <w:lang w:val="en-GB"/>
        </w:rPr>
        <w:t>its</w:t>
      </w:r>
      <w:r w:rsidRPr="004C29A5">
        <w:rPr>
          <w:rFonts w:ascii="Arial" w:hAnsi="Arial" w:cs="Arial"/>
          <w:sz w:val="24"/>
          <w:szCs w:val="24"/>
          <w:lang w:val="en-GB"/>
        </w:rPr>
        <w:t xml:space="preserve"> energy footprint.</w:t>
      </w:r>
      <w:r>
        <w:rPr>
          <w:rFonts w:ascii="Arial" w:hAnsi="Arial" w:cs="Arial"/>
          <w:sz w:val="24"/>
          <w:szCs w:val="24"/>
          <w:lang w:val="en-GB"/>
        </w:rPr>
        <w:t xml:space="preserve"> This practical action of the local Church is </w:t>
      </w:r>
      <w:r w:rsidR="00D01CF4">
        <w:rPr>
          <w:rFonts w:ascii="Arial" w:hAnsi="Arial" w:cs="Arial"/>
          <w:sz w:val="24"/>
          <w:szCs w:val="24"/>
          <w:lang w:val="en-GB"/>
        </w:rPr>
        <w:t>perfectly</w:t>
      </w:r>
      <w:r>
        <w:rPr>
          <w:rFonts w:ascii="Arial" w:hAnsi="Arial" w:cs="Arial"/>
          <w:sz w:val="24"/>
          <w:szCs w:val="24"/>
          <w:lang w:val="en-GB"/>
        </w:rPr>
        <w:t xml:space="preserve"> in accordance with the initiatives for the environment taken by the Ecumenical Patriarchate</w:t>
      </w:r>
      <w:r w:rsidR="00D01CF4">
        <w:rPr>
          <w:rFonts w:ascii="Arial" w:hAnsi="Arial" w:cs="Arial"/>
          <w:sz w:val="24"/>
          <w:szCs w:val="24"/>
          <w:lang w:val="en-GB"/>
        </w:rPr>
        <w:t xml:space="preserve"> in furtherance of the </w:t>
      </w:r>
      <w:r w:rsidR="00D01CF4" w:rsidRPr="00D01CF4">
        <w:rPr>
          <w:rFonts w:ascii="Arial" w:hAnsi="Arial" w:cs="Arial"/>
          <w:sz w:val="24"/>
          <w:szCs w:val="24"/>
          <w:lang w:val="en-GB"/>
        </w:rPr>
        <w:t>awareness for</w:t>
      </w:r>
      <w:r w:rsidR="00D01CF4">
        <w:rPr>
          <w:rFonts w:ascii="Arial" w:hAnsi="Arial" w:cs="Arial"/>
          <w:sz w:val="24"/>
          <w:szCs w:val="24"/>
          <w:lang w:val="en-GB"/>
        </w:rPr>
        <w:t xml:space="preserve"> t</w:t>
      </w:r>
      <w:r w:rsidR="00D01CF4" w:rsidRPr="00D01CF4">
        <w:rPr>
          <w:rFonts w:ascii="Arial" w:hAnsi="Arial" w:cs="Arial"/>
          <w:sz w:val="24"/>
          <w:szCs w:val="24"/>
          <w:lang w:val="en-GB"/>
        </w:rPr>
        <w:t>he protec</w:t>
      </w:r>
      <w:r w:rsidR="00D01CF4">
        <w:rPr>
          <w:rFonts w:ascii="Arial" w:hAnsi="Arial" w:cs="Arial"/>
          <w:sz w:val="24"/>
          <w:szCs w:val="24"/>
          <w:lang w:val="en-GB"/>
        </w:rPr>
        <w:t>tion of the natural environment.</w:t>
      </w:r>
    </w:p>
    <w:p w:rsidR="00D01CF4" w:rsidRDefault="00D01CF4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To be more precise, </w:t>
      </w:r>
      <w:r w:rsidR="00BB6CEF">
        <w:rPr>
          <w:rFonts w:ascii="Arial" w:hAnsi="Arial" w:cs="Arial"/>
          <w:sz w:val="24"/>
          <w:szCs w:val="24"/>
          <w:lang w:val="en-GB"/>
        </w:rPr>
        <w:t xml:space="preserve">it is about the installation and use of a system of a total of 12,94kW power, consisting of </w:t>
      </w:r>
      <w:proofErr w:type="spellStart"/>
      <w:r w:rsidR="00BB6CEF">
        <w:rPr>
          <w:rFonts w:ascii="Arial" w:hAnsi="Arial" w:cs="Arial"/>
          <w:sz w:val="24"/>
          <w:szCs w:val="24"/>
          <w:lang w:val="en-GB"/>
        </w:rPr>
        <w:t>photovoltaics</w:t>
      </w:r>
      <w:proofErr w:type="spellEnd"/>
      <w:r w:rsidR="00BB6CEF">
        <w:rPr>
          <w:rFonts w:ascii="Arial" w:hAnsi="Arial" w:cs="Arial"/>
          <w:sz w:val="24"/>
          <w:szCs w:val="24"/>
          <w:lang w:val="en-GB"/>
        </w:rPr>
        <w:t xml:space="preserve">, electrical </w:t>
      </w:r>
      <w:r w:rsidR="00BB6CEF" w:rsidRPr="00BB6CEF">
        <w:rPr>
          <w:rFonts w:ascii="Arial" w:hAnsi="Arial" w:cs="Arial"/>
          <w:sz w:val="24"/>
          <w:szCs w:val="24"/>
          <w:lang w:val="en-GB"/>
        </w:rPr>
        <w:t>accumulators</w:t>
      </w:r>
      <w:r w:rsidR="00BB6CEF">
        <w:rPr>
          <w:rFonts w:ascii="Arial" w:hAnsi="Arial" w:cs="Arial"/>
          <w:sz w:val="24"/>
          <w:szCs w:val="24"/>
          <w:lang w:val="en-GB"/>
        </w:rPr>
        <w:t xml:space="preserve"> (batteries) and a small </w:t>
      </w:r>
      <w:r w:rsidR="00BB6CEF" w:rsidRPr="00BB6CEF">
        <w:rPr>
          <w:rFonts w:ascii="Arial" w:hAnsi="Arial" w:cs="Arial"/>
          <w:sz w:val="24"/>
          <w:szCs w:val="24"/>
          <w:lang w:val="en-GB"/>
        </w:rPr>
        <w:t>conventional electromotive pair (H/Z) as</w:t>
      </w:r>
      <w:r w:rsidR="00BB6CEF">
        <w:rPr>
          <w:rFonts w:ascii="Arial" w:hAnsi="Arial" w:cs="Arial"/>
          <w:sz w:val="24"/>
          <w:szCs w:val="24"/>
          <w:lang w:val="en-GB"/>
        </w:rPr>
        <w:t xml:space="preserve"> a backup. This hybrid system will fully support the autonomous </w:t>
      </w:r>
      <w:r w:rsidR="001B723C">
        <w:rPr>
          <w:rFonts w:ascii="Arial" w:hAnsi="Arial" w:cs="Arial"/>
          <w:sz w:val="24"/>
          <w:szCs w:val="24"/>
          <w:lang w:val="en-GB"/>
        </w:rPr>
        <w:t>function</w:t>
      </w:r>
      <w:r w:rsidR="00BB6CEF">
        <w:rPr>
          <w:rFonts w:ascii="Arial" w:hAnsi="Arial" w:cs="Arial"/>
          <w:sz w:val="24"/>
          <w:szCs w:val="24"/>
          <w:lang w:val="en-GB"/>
        </w:rPr>
        <w:t xml:space="preserve"> of the Holy Church and will be accompanied by power saving technology</w:t>
      </w:r>
      <w:r w:rsidR="00BB6CEF" w:rsidRPr="00BB6CEF">
        <w:rPr>
          <w:rFonts w:ascii="Arial" w:hAnsi="Arial" w:cs="Arial"/>
          <w:sz w:val="24"/>
          <w:szCs w:val="24"/>
          <w:lang w:val="en-GB"/>
        </w:rPr>
        <w:t xml:space="preserve"> </w:t>
      </w:r>
      <w:r w:rsidR="00BB6CEF">
        <w:rPr>
          <w:rFonts w:ascii="Arial" w:hAnsi="Arial" w:cs="Arial"/>
          <w:sz w:val="24"/>
          <w:szCs w:val="24"/>
          <w:lang w:val="en-GB"/>
        </w:rPr>
        <w:t xml:space="preserve">for the </w:t>
      </w:r>
      <w:r w:rsidR="00BB6CEF" w:rsidRPr="00BB6CEF">
        <w:rPr>
          <w:rFonts w:ascii="Arial" w:hAnsi="Arial" w:cs="Arial"/>
          <w:sz w:val="24"/>
          <w:szCs w:val="24"/>
          <w:lang w:val="en-GB"/>
        </w:rPr>
        <w:t xml:space="preserve">established equipment as well as </w:t>
      </w:r>
      <w:r w:rsidR="00BB6CEF">
        <w:rPr>
          <w:rFonts w:ascii="Arial" w:hAnsi="Arial" w:cs="Arial"/>
          <w:sz w:val="24"/>
          <w:szCs w:val="24"/>
          <w:lang w:val="en-GB"/>
        </w:rPr>
        <w:t>technology for remote observance and control (Micro SCADA).</w:t>
      </w:r>
    </w:p>
    <w:p w:rsidR="00BB6CEF" w:rsidRPr="001B723C" w:rsidRDefault="00BB6CEF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For the successful </w:t>
      </w:r>
      <w:r w:rsidRPr="00BB6CEF">
        <w:rPr>
          <w:rFonts w:ascii="Arial" w:hAnsi="Arial" w:cs="Arial"/>
          <w:sz w:val="24"/>
          <w:szCs w:val="24"/>
          <w:lang w:val="en-GB"/>
        </w:rPr>
        <w:t xml:space="preserve">implementation of the hybrid </w:t>
      </w:r>
      <w:r w:rsidR="001B723C">
        <w:rPr>
          <w:rFonts w:ascii="Arial" w:hAnsi="Arial" w:cs="Arial"/>
          <w:sz w:val="24"/>
          <w:szCs w:val="24"/>
          <w:lang w:val="en-GB"/>
        </w:rPr>
        <w:t xml:space="preserve">station, the </w:t>
      </w:r>
      <w:r w:rsidR="001B723C" w:rsidRPr="001B723C">
        <w:rPr>
          <w:rFonts w:ascii="Arial" w:hAnsi="Arial" w:cs="Arial"/>
          <w:sz w:val="24"/>
          <w:szCs w:val="24"/>
          <w:lang w:val="en-GB"/>
        </w:rPr>
        <w:t>companies NARADA Co (donation of</w:t>
      </w:r>
      <w:r w:rsidR="001B723C">
        <w:rPr>
          <w:rFonts w:ascii="Arial" w:hAnsi="Arial" w:cs="Arial"/>
          <w:sz w:val="24"/>
          <w:szCs w:val="24"/>
          <w:lang w:val="en-GB"/>
        </w:rPr>
        <w:t xml:space="preserve"> t</w:t>
      </w:r>
      <w:r w:rsidR="001B723C" w:rsidRPr="001B723C">
        <w:rPr>
          <w:rFonts w:ascii="Arial" w:hAnsi="Arial" w:cs="Arial"/>
          <w:sz w:val="24"/>
          <w:szCs w:val="24"/>
          <w:lang w:val="en-GB"/>
        </w:rPr>
        <w:t>he batteries) and EDF EN HELLAS A.E. (donation of</w:t>
      </w:r>
      <w:r w:rsidR="001B723C">
        <w:rPr>
          <w:rFonts w:ascii="Arial" w:hAnsi="Arial" w:cs="Arial"/>
          <w:sz w:val="24"/>
          <w:szCs w:val="24"/>
          <w:lang w:val="en-GB"/>
        </w:rPr>
        <w:t xml:space="preserve"> t</w:t>
      </w:r>
      <w:r w:rsidR="001B723C" w:rsidRPr="001B723C">
        <w:rPr>
          <w:rFonts w:ascii="Arial" w:hAnsi="Arial" w:cs="Arial"/>
          <w:sz w:val="24"/>
          <w:szCs w:val="24"/>
          <w:lang w:val="en-GB"/>
        </w:rPr>
        <w:t xml:space="preserve">he photovoltaic systems) co-operated with the Holy Metropolis of </w:t>
      </w:r>
      <w:proofErr w:type="spellStart"/>
      <w:r w:rsidR="001B723C" w:rsidRPr="001B723C">
        <w:rPr>
          <w:rFonts w:ascii="Arial" w:hAnsi="Arial" w:cs="Arial"/>
          <w:sz w:val="24"/>
          <w:szCs w:val="24"/>
          <w:lang w:val="en-GB"/>
        </w:rPr>
        <w:t>Kisamos</w:t>
      </w:r>
      <w:proofErr w:type="spellEnd"/>
      <w:r w:rsidR="001B723C" w:rsidRPr="001B723C">
        <w:rPr>
          <w:rFonts w:ascii="Arial" w:hAnsi="Arial" w:cs="Arial"/>
          <w:sz w:val="24"/>
          <w:szCs w:val="24"/>
          <w:lang w:val="en-GB"/>
        </w:rPr>
        <w:t xml:space="preserve"> and </w:t>
      </w:r>
      <w:proofErr w:type="spellStart"/>
      <w:r w:rsidR="001B723C" w:rsidRPr="001B723C">
        <w:rPr>
          <w:rFonts w:ascii="Arial" w:hAnsi="Arial" w:cs="Arial"/>
          <w:sz w:val="24"/>
          <w:szCs w:val="24"/>
          <w:lang w:val="en-GB"/>
        </w:rPr>
        <w:t>Selin</w:t>
      </w:r>
      <w:r w:rsidR="001B723C">
        <w:rPr>
          <w:rFonts w:ascii="Arial" w:hAnsi="Arial" w:cs="Arial"/>
          <w:sz w:val="24"/>
          <w:szCs w:val="24"/>
          <w:lang w:val="en-GB"/>
        </w:rPr>
        <w:t>on</w:t>
      </w:r>
      <w:proofErr w:type="spellEnd"/>
      <w:r w:rsidR="001B723C">
        <w:rPr>
          <w:rFonts w:ascii="Arial" w:hAnsi="Arial" w:cs="Arial"/>
          <w:sz w:val="24"/>
          <w:szCs w:val="24"/>
          <w:lang w:val="en-GB"/>
        </w:rPr>
        <w:t xml:space="preserve">. The installation and </w:t>
      </w:r>
      <w:r w:rsidR="001B723C" w:rsidRPr="001B723C">
        <w:rPr>
          <w:rFonts w:ascii="Arial" w:hAnsi="Arial" w:cs="Arial"/>
          <w:sz w:val="24"/>
          <w:szCs w:val="24"/>
          <w:lang w:val="en-GB"/>
        </w:rPr>
        <w:t xml:space="preserve">co-ordination regarding the correct function of the system was made by the </w:t>
      </w:r>
      <w:proofErr w:type="gramStart"/>
      <w:r w:rsidR="001B723C" w:rsidRPr="001B723C">
        <w:rPr>
          <w:rFonts w:ascii="Arial" w:hAnsi="Arial" w:cs="Arial"/>
          <w:sz w:val="24"/>
          <w:szCs w:val="24"/>
          <w:lang w:val="en-GB"/>
        </w:rPr>
        <w:t>companies</w:t>
      </w:r>
      <w:proofErr w:type="gramEnd"/>
      <w:r w:rsidR="001B723C" w:rsidRPr="001B723C">
        <w:rPr>
          <w:rFonts w:ascii="Arial" w:hAnsi="Arial" w:cs="Arial"/>
          <w:sz w:val="24"/>
          <w:szCs w:val="24"/>
          <w:lang w:val="en-GB"/>
        </w:rPr>
        <w:t xml:space="preserve"> </w:t>
      </w:r>
      <w:r w:rsidR="001B723C">
        <w:rPr>
          <w:rFonts w:ascii="Arial" w:hAnsi="Arial" w:cs="Arial"/>
          <w:sz w:val="24"/>
          <w:szCs w:val="24"/>
        </w:rPr>
        <w:t>ΗΛΙΟΑΙΟΛΙΣ</w:t>
      </w:r>
      <w:r w:rsidR="001B723C" w:rsidRPr="001B723C">
        <w:rPr>
          <w:rFonts w:ascii="Arial" w:hAnsi="Arial" w:cs="Arial"/>
          <w:sz w:val="24"/>
          <w:szCs w:val="24"/>
          <w:lang w:val="en-GB"/>
        </w:rPr>
        <w:t xml:space="preserve"> </w:t>
      </w:r>
      <w:r w:rsidR="001B723C">
        <w:rPr>
          <w:rFonts w:ascii="Arial" w:hAnsi="Arial" w:cs="Arial"/>
          <w:sz w:val="24"/>
          <w:szCs w:val="24"/>
        </w:rPr>
        <w:t>Ε</w:t>
      </w:r>
      <w:r w:rsidR="001B723C" w:rsidRPr="001B723C">
        <w:rPr>
          <w:rFonts w:ascii="Arial" w:hAnsi="Arial" w:cs="Arial"/>
          <w:sz w:val="24"/>
          <w:szCs w:val="24"/>
          <w:lang w:val="en-GB"/>
        </w:rPr>
        <w:t>.</w:t>
      </w:r>
      <w:r w:rsidR="001B723C">
        <w:rPr>
          <w:rFonts w:ascii="Arial" w:hAnsi="Arial" w:cs="Arial"/>
          <w:sz w:val="24"/>
          <w:szCs w:val="24"/>
        </w:rPr>
        <w:t>Ε</w:t>
      </w:r>
      <w:r w:rsidR="001B723C" w:rsidRPr="001B723C">
        <w:rPr>
          <w:rFonts w:ascii="Arial" w:hAnsi="Arial" w:cs="Arial"/>
          <w:sz w:val="24"/>
          <w:szCs w:val="24"/>
          <w:lang w:val="en-GB"/>
        </w:rPr>
        <w:t>. and GEOMETRIS Ltd.</w:t>
      </w:r>
    </w:p>
    <w:p w:rsidR="001B723C" w:rsidRDefault="001B723C">
      <w:pPr>
        <w:rPr>
          <w:rFonts w:ascii="Arial" w:hAnsi="Arial" w:cs="Arial"/>
          <w:sz w:val="24"/>
          <w:szCs w:val="24"/>
          <w:lang w:val="en-GB"/>
        </w:rPr>
      </w:pPr>
      <w:r w:rsidRPr="001B723C">
        <w:rPr>
          <w:rFonts w:ascii="Arial" w:hAnsi="Arial" w:cs="Arial"/>
          <w:sz w:val="24"/>
          <w:szCs w:val="24"/>
          <w:lang w:val="en-GB"/>
        </w:rPr>
        <w:t xml:space="preserve">Lastly, the </w:t>
      </w:r>
      <w:r w:rsidRPr="00A14C55">
        <w:rPr>
          <w:rFonts w:ascii="Arial" w:hAnsi="Arial" w:cs="Arial"/>
          <w:sz w:val="24"/>
          <w:szCs w:val="24"/>
          <w:lang w:val="en-GB"/>
        </w:rPr>
        <w:t>Laboratory</w:t>
      </w:r>
      <w:r w:rsidR="00A14C55">
        <w:rPr>
          <w:rFonts w:ascii="Arial" w:hAnsi="Arial" w:cs="Arial"/>
          <w:sz w:val="24"/>
          <w:szCs w:val="24"/>
          <w:lang w:val="en-GB"/>
        </w:rPr>
        <w:t xml:space="preserve"> </w:t>
      </w:r>
      <w:r w:rsidRPr="001B723C">
        <w:rPr>
          <w:rFonts w:ascii="Arial" w:hAnsi="Arial" w:cs="Arial"/>
          <w:sz w:val="24"/>
          <w:szCs w:val="24"/>
          <w:lang w:val="en-GB"/>
        </w:rPr>
        <w:t xml:space="preserve">for </w:t>
      </w:r>
      <w:r>
        <w:rPr>
          <w:rFonts w:ascii="Arial" w:hAnsi="Arial" w:cs="Arial"/>
          <w:sz w:val="24"/>
          <w:szCs w:val="24"/>
          <w:lang w:val="en-GB"/>
        </w:rPr>
        <w:t>“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Photovoltaics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and Energy Systems” of the Department of Electr</w:t>
      </w:r>
      <w:r w:rsidRPr="001B723C">
        <w:rPr>
          <w:rFonts w:ascii="Arial" w:hAnsi="Arial" w:cs="Arial"/>
          <w:sz w:val="24"/>
          <w:szCs w:val="24"/>
          <w:lang w:val="en-GB"/>
        </w:rPr>
        <w:t>ical Engineering of the TEI Crete will super</w:t>
      </w:r>
      <w:r w:rsidR="00AE278B">
        <w:rPr>
          <w:rFonts w:ascii="Arial" w:hAnsi="Arial" w:cs="Arial"/>
          <w:sz w:val="24"/>
          <w:szCs w:val="24"/>
          <w:lang w:val="en-GB"/>
        </w:rPr>
        <w:t>vise the function of this hybrid</w:t>
      </w:r>
      <w:r w:rsidRPr="001B723C">
        <w:rPr>
          <w:rFonts w:ascii="Arial" w:hAnsi="Arial" w:cs="Arial"/>
          <w:sz w:val="24"/>
          <w:szCs w:val="24"/>
          <w:lang w:val="en-GB"/>
        </w:rPr>
        <w:t xml:space="preserve"> system, as </w:t>
      </w:r>
      <w:r w:rsidR="00AE278B">
        <w:rPr>
          <w:rFonts w:ascii="Arial" w:hAnsi="Arial" w:cs="Arial"/>
          <w:sz w:val="24"/>
          <w:szCs w:val="24"/>
          <w:lang w:val="en-GB"/>
        </w:rPr>
        <w:t>it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AE278B" w:rsidRPr="00AE278B">
        <w:rPr>
          <w:rFonts w:ascii="Arial" w:hAnsi="Arial" w:cs="Arial"/>
          <w:sz w:val="24"/>
          <w:szCs w:val="24"/>
          <w:lang w:val="en-GB"/>
        </w:rPr>
        <w:t xml:space="preserve">will </w:t>
      </w:r>
      <w:r w:rsidR="00AE278B">
        <w:rPr>
          <w:rFonts w:ascii="Arial" w:hAnsi="Arial" w:cs="Arial"/>
          <w:sz w:val="24"/>
          <w:szCs w:val="24"/>
          <w:lang w:val="en-GB"/>
        </w:rPr>
        <w:t xml:space="preserve">constitute </w:t>
      </w:r>
      <w:r w:rsidR="00AE278B" w:rsidRPr="00AE278B">
        <w:rPr>
          <w:rFonts w:ascii="Arial" w:hAnsi="Arial" w:cs="Arial"/>
          <w:sz w:val="24"/>
          <w:szCs w:val="24"/>
          <w:lang w:val="en-GB"/>
        </w:rPr>
        <w:t xml:space="preserve">an important contribution </w:t>
      </w:r>
      <w:r w:rsidR="00AE278B">
        <w:rPr>
          <w:rFonts w:ascii="Arial" w:hAnsi="Arial" w:cs="Arial"/>
          <w:sz w:val="24"/>
          <w:szCs w:val="24"/>
          <w:lang w:val="en-GB"/>
        </w:rPr>
        <w:t>to</w:t>
      </w:r>
      <w:r w:rsidR="00AE278B" w:rsidRPr="00AE278B">
        <w:rPr>
          <w:rFonts w:ascii="Arial" w:hAnsi="Arial" w:cs="Arial"/>
          <w:sz w:val="24"/>
          <w:szCs w:val="24"/>
          <w:lang w:val="en-GB"/>
        </w:rPr>
        <w:t xml:space="preserve"> research</w:t>
      </w:r>
      <w:r w:rsidR="00AE278B">
        <w:rPr>
          <w:rFonts w:ascii="Arial" w:hAnsi="Arial" w:cs="Arial"/>
          <w:sz w:val="24"/>
          <w:szCs w:val="24"/>
          <w:lang w:val="en-GB"/>
        </w:rPr>
        <w:t xml:space="preserve">, </w:t>
      </w:r>
      <w:r w:rsidR="00373E17">
        <w:rPr>
          <w:rFonts w:ascii="Arial" w:hAnsi="Arial" w:cs="Arial"/>
          <w:sz w:val="24"/>
          <w:szCs w:val="24"/>
          <w:lang w:val="en-GB"/>
        </w:rPr>
        <w:t>for example</w:t>
      </w:r>
      <w:r w:rsidR="00AE278B">
        <w:rPr>
          <w:rFonts w:ascii="Arial" w:hAnsi="Arial" w:cs="Arial"/>
          <w:sz w:val="24"/>
          <w:szCs w:val="24"/>
          <w:lang w:val="en-GB"/>
        </w:rPr>
        <w:t xml:space="preserve"> for the </w:t>
      </w:r>
      <w:r w:rsidR="00AE278B" w:rsidRPr="00AE278B">
        <w:rPr>
          <w:rFonts w:ascii="Arial" w:hAnsi="Arial" w:cs="Arial"/>
          <w:sz w:val="24"/>
          <w:szCs w:val="24"/>
          <w:lang w:val="en-GB"/>
        </w:rPr>
        <w:t xml:space="preserve">development and implementation of </w:t>
      </w:r>
      <w:r w:rsidR="00373E17">
        <w:rPr>
          <w:rFonts w:ascii="Arial" w:hAnsi="Arial" w:cs="Arial"/>
          <w:sz w:val="24"/>
          <w:szCs w:val="24"/>
          <w:lang w:val="en-GB"/>
        </w:rPr>
        <w:t xml:space="preserve">an </w:t>
      </w:r>
      <w:r w:rsidR="00AE278B" w:rsidRPr="00AE278B">
        <w:rPr>
          <w:rFonts w:ascii="Arial" w:hAnsi="Arial" w:cs="Arial"/>
          <w:sz w:val="24"/>
          <w:szCs w:val="24"/>
          <w:lang w:val="en-GB"/>
        </w:rPr>
        <w:t>advanced computational simulation tool for micro-networks</w:t>
      </w:r>
      <w:r w:rsidR="00373E17">
        <w:rPr>
          <w:rFonts w:ascii="Arial" w:hAnsi="Arial" w:cs="Arial"/>
          <w:sz w:val="24"/>
          <w:szCs w:val="24"/>
          <w:lang w:val="en-GB"/>
        </w:rPr>
        <w:t xml:space="preserve">, but also for the further development and </w:t>
      </w:r>
      <w:r w:rsidR="00373E17" w:rsidRPr="00373E17">
        <w:rPr>
          <w:rFonts w:ascii="Arial" w:hAnsi="Arial" w:cs="Arial"/>
          <w:sz w:val="24"/>
          <w:szCs w:val="24"/>
          <w:lang w:val="en-GB"/>
        </w:rPr>
        <w:t xml:space="preserve">dissemination </w:t>
      </w:r>
      <w:r w:rsidR="00373E17">
        <w:rPr>
          <w:rFonts w:ascii="Arial" w:hAnsi="Arial" w:cs="Arial"/>
          <w:sz w:val="24"/>
          <w:szCs w:val="24"/>
          <w:lang w:val="en-GB"/>
        </w:rPr>
        <w:t>of comprehensive solutions for energy storage with accumulators. Moreover, it will be an education-</w:t>
      </w:r>
      <w:proofErr w:type="spellStart"/>
      <w:r w:rsidR="00373E17">
        <w:rPr>
          <w:rFonts w:ascii="Arial" w:hAnsi="Arial" w:cs="Arial"/>
          <w:sz w:val="24"/>
          <w:szCs w:val="24"/>
          <w:lang w:val="en-GB"/>
        </w:rPr>
        <w:t>center</w:t>
      </w:r>
      <w:proofErr w:type="spellEnd"/>
      <w:r w:rsidR="00373E17">
        <w:rPr>
          <w:rFonts w:ascii="Arial" w:hAnsi="Arial" w:cs="Arial"/>
          <w:sz w:val="24"/>
          <w:szCs w:val="24"/>
          <w:lang w:val="en-GB"/>
        </w:rPr>
        <w:t xml:space="preserve"> for teachers, students and pupils, who deal with issues of </w:t>
      </w:r>
      <w:r w:rsidR="00925F8A">
        <w:rPr>
          <w:rFonts w:ascii="Arial" w:hAnsi="Arial" w:cs="Arial"/>
          <w:sz w:val="24"/>
          <w:szCs w:val="24"/>
          <w:lang w:val="en-GB"/>
        </w:rPr>
        <w:t>Environmental Education.</w:t>
      </w:r>
    </w:p>
    <w:p w:rsidR="00925F8A" w:rsidRPr="00A14C55" w:rsidRDefault="00925F8A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Holy Metropolis of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Kisamos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Selinon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would like to thank all those who have contributed to this endeavour and </w:t>
      </w:r>
      <w:r w:rsidRPr="00925F8A">
        <w:rPr>
          <w:rFonts w:ascii="Arial" w:hAnsi="Arial" w:cs="Arial"/>
          <w:sz w:val="24"/>
          <w:szCs w:val="24"/>
          <w:lang w:val="en-GB"/>
        </w:rPr>
        <w:t>innovatory</w:t>
      </w:r>
      <w:r>
        <w:rPr>
          <w:rFonts w:ascii="Arial" w:hAnsi="Arial" w:cs="Arial"/>
          <w:sz w:val="24"/>
          <w:szCs w:val="24"/>
          <w:lang w:val="en-GB"/>
        </w:rPr>
        <w:t xml:space="preserve"> action (companies and TEI Crete). The Holy Church is going to be inaugurated on Tuesday, 2 October, 2018, at 5 p.m. by His All Holiness the Ecumenical Patriarch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Bartholomaios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with </w:t>
      </w:r>
      <w:r w:rsidR="00A81183">
        <w:rPr>
          <w:rFonts w:ascii="Arial" w:hAnsi="Arial" w:cs="Arial"/>
          <w:sz w:val="24"/>
          <w:szCs w:val="24"/>
          <w:lang w:val="en-GB"/>
        </w:rPr>
        <w:t xml:space="preserve">the </w:t>
      </w:r>
      <w:r w:rsidR="00A81183" w:rsidRPr="00A81183">
        <w:rPr>
          <w:rFonts w:ascii="Arial" w:hAnsi="Arial" w:cs="Arial"/>
          <w:sz w:val="24"/>
          <w:szCs w:val="24"/>
          <w:lang w:val="en-GB"/>
        </w:rPr>
        <w:t xml:space="preserve">participation of His Beatitude </w:t>
      </w:r>
      <w:r w:rsidR="00A14C55">
        <w:rPr>
          <w:rFonts w:ascii="Arial" w:hAnsi="Arial" w:cs="Arial"/>
          <w:sz w:val="24"/>
          <w:szCs w:val="24"/>
          <w:lang w:val="en-GB"/>
        </w:rPr>
        <w:t xml:space="preserve">the Patriarch of Jerusalem </w:t>
      </w:r>
      <w:proofErr w:type="spellStart"/>
      <w:r w:rsidR="00A14C55">
        <w:rPr>
          <w:rFonts w:ascii="Arial" w:hAnsi="Arial" w:cs="Arial"/>
          <w:sz w:val="24"/>
          <w:szCs w:val="24"/>
          <w:lang w:val="en-GB"/>
        </w:rPr>
        <w:t>Theofilos</w:t>
      </w:r>
      <w:proofErr w:type="spellEnd"/>
      <w:r w:rsidR="00A14C55">
        <w:rPr>
          <w:rFonts w:ascii="Arial" w:hAnsi="Arial" w:cs="Arial"/>
          <w:sz w:val="24"/>
          <w:szCs w:val="24"/>
          <w:lang w:val="en-GB"/>
        </w:rPr>
        <w:t xml:space="preserve">, the Beatitudes Archbishops of Cyprus </w:t>
      </w:r>
      <w:proofErr w:type="spellStart"/>
      <w:r w:rsidR="00A14C55">
        <w:rPr>
          <w:rFonts w:ascii="Arial" w:hAnsi="Arial" w:cs="Arial"/>
          <w:sz w:val="24"/>
          <w:szCs w:val="24"/>
          <w:lang w:val="en-GB"/>
        </w:rPr>
        <w:t>Chrysostomos</w:t>
      </w:r>
      <w:proofErr w:type="spellEnd"/>
      <w:r w:rsidR="00A14C55">
        <w:rPr>
          <w:rFonts w:ascii="Arial" w:hAnsi="Arial" w:cs="Arial"/>
          <w:sz w:val="24"/>
          <w:szCs w:val="24"/>
          <w:lang w:val="en-GB"/>
        </w:rPr>
        <w:t xml:space="preserve"> and Albania </w:t>
      </w:r>
      <w:proofErr w:type="spellStart"/>
      <w:r w:rsidR="00A14C55">
        <w:rPr>
          <w:rFonts w:ascii="Arial" w:hAnsi="Arial" w:cs="Arial"/>
          <w:sz w:val="24"/>
          <w:szCs w:val="24"/>
          <w:lang w:val="en-GB"/>
        </w:rPr>
        <w:t>Anastasios</w:t>
      </w:r>
      <w:proofErr w:type="spellEnd"/>
      <w:r w:rsidR="00A14C55">
        <w:rPr>
          <w:rFonts w:ascii="Arial" w:hAnsi="Arial" w:cs="Arial"/>
          <w:sz w:val="24"/>
          <w:szCs w:val="24"/>
          <w:lang w:val="en-GB"/>
        </w:rPr>
        <w:t xml:space="preserve">, of the Holy </w:t>
      </w:r>
      <w:r w:rsidR="00A14C55" w:rsidRPr="00A14C55">
        <w:rPr>
          <w:rFonts w:ascii="Arial" w:hAnsi="Arial" w:cs="Arial"/>
          <w:sz w:val="24"/>
          <w:szCs w:val="24"/>
          <w:lang w:val="en-GB"/>
        </w:rPr>
        <w:t xml:space="preserve">Provincial </w:t>
      </w:r>
      <w:r w:rsidR="00A14C55">
        <w:rPr>
          <w:rFonts w:ascii="Arial" w:hAnsi="Arial" w:cs="Arial"/>
          <w:sz w:val="24"/>
          <w:szCs w:val="24"/>
          <w:lang w:val="en-GB"/>
        </w:rPr>
        <w:t xml:space="preserve">Synod of the Church of Crete, </w:t>
      </w:r>
      <w:r w:rsidR="004E70B7">
        <w:rPr>
          <w:rFonts w:ascii="Arial" w:hAnsi="Arial" w:cs="Arial"/>
          <w:sz w:val="24"/>
          <w:szCs w:val="24"/>
          <w:lang w:val="en-GB"/>
        </w:rPr>
        <w:t xml:space="preserve">representatives of the Patriarchate of Romania as well as the Holy Churches of Greece and Poland. His Excellency the President of the Greek State Mr </w:t>
      </w:r>
      <w:proofErr w:type="spellStart"/>
      <w:r w:rsidR="004E70B7">
        <w:rPr>
          <w:rFonts w:ascii="Arial" w:hAnsi="Arial" w:cs="Arial"/>
          <w:sz w:val="24"/>
          <w:szCs w:val="24"/>
          <w:lang w:val="en-GB"/>
        </w:rPr>
        <w:t>Prokopios</w:t>
      </w:r>
      <w:proofErr w:type="spellEnd"/>
      <w:r w:rsidR="004E70B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E70B7">
        <w:rPr>
          <w:rFonts w:ascii="Arial" w:hAnsi="Arial" w:cs="Arial"/>
          <w:sz w:val="24"/>
          <w:szCs w:val="24"/>
          <w:lang w:val="en-GB"/>
        </w:rPr>
        <w:t>Pavlopoulos</w:t>
      </w:r>
      <w:proofErr w:type="spellEnd"/>
      <w:r w:rsidR="004E70B7">
        <w:rPr>
          <w:rFonts w:ascii="Arial" w:hAnsi="Arial" w:cs="Arial"/>
          <w:sz w:val="24"/>
          <w:szCs w:val="24"/>
          <w:lang w:val="en-GB"/>
        </w:rPr>
        <w:t xml:space="preserve"> will also attend at the festive act.</w:t>
      </w:r>
    </w:p>
    <w:p w:rsidR="00D01CF4" w:rsidRPr="00D01CF4" w:rsidRDefault="00D01CF4">
      <w:pPr>
        <w:rPr>
          <w:rFonts w:ascii="Arial" w:hAnsi="Arial" w:cs="Arial"/>
          <w:sz w:val="24"/>
          <w:szCs w:val="24"/>
          <w:lang w:val="en-GB"/>
        </w:rPr>
      </w:pPr>
    </w:p>
    <w:sectPr w:rsidR="00D01CF4" w:rsidRPr="00D01CF4" w:rsidSect="00A42F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02DF"/>
    <w:rsid w:val="001B723C"/>
    <w:rsid w:val="003702DF"/>
    <w:rsid w:val="00373E17"/>
    <w:rsid w:val="00484C14"/>
    <w:rsid w:val="004C29A5"/>
    <w:rsid w:val="004E70B7"/>
    <w:rsid w:val="006B4635"/>
    <w:rsid w:val="00925F8A"/>
    <w:rsid w:val="00A14C55"/>
    <w:rsid w:val="00A42FD4"/>
    <w:rsid w:val="00A81183"/>
    <w:rsid w:val="00AE278B"/>
    <w:rsid w:val="00BB6CEF"/>
    <w:rsid w:val="00D0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2018-09-29T06:24:00Z</dcterms:created>
  <dcterms:modified xsi:type="dcterms:W3CDTF">2018-09-29T08:12:00Z</dcterms:modified>
</cp:coreProperties>
</file>